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959F" w14:textId="7F38843B" w:rsidR="003D1858" w:rsidRDefault="003D1858" w:rsidP="003D1858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3B5A04">
        <w:rPr>
          <w:rFonts w:ascii="黑体" w:eastAsia="黑体" w:hint="eastAsia"/>
          <w:sz w:val="30"/>
          <w:szCs w:val="30"/>
        </w:rPr>
        <w:t>5</w:t>
      </w:r>
    </w:p>
    <w:p w14:paraId="7D8BC47B" w14:textId="16CB4908" w:rsidR="00C670AD" w:rsidRPr="00EA0CDF" w:rsidRDefault="00437A3F" w:rsidP="00C670AD">
      <w:pPr>
        <w:jc w:val="center"/>
        <w:rPr>
          <w:rFonts w:ascii="黑体" w:eastAsia="黑体"/>
          <w:sz w:val="30"/>
          <w:szCs w:val="30"/>
        </w:rPr>
      </w:pPr>
      <w:r w:rsidRPr="00437A3F">
        <w:rPr>
          <w:rFonts w:ascii="黑体" w:eastAsia="黑体" w:hint="eastAsia"/>
          <w:sz w:val="30"/>
          <w:szCs w:val="30"/>
        </w:rPr>
        <w:t>中国硫酸工业协会</w:t>
      </w:r>
      <w:r w:rsidR="00A57AEF"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361"/>
      </w:tblGrid>
      <w:tr w:rsidR="00C670AD" w:rsidRPr="00975F4E" w14:paraId="1FE59EA0" w14:textId="77777777" w:rsidTr="008805E2">
        <w:trPr>
          <w:cantSplit/>
          <w:jc w:val="center"/>
        </w:trPr>
        <w:tc>
          <w:tcPr>
            <w:tcW w:w="8820" w:type="dxa"/>
            <w:gridSpan w:val="2"/>
          </w:tcPr>
          <w:p w14:paraId="75FDAD13" w14:textId="1F9E53D8"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3B5A04">
              <w:rPr>
                <w:rFonts w:hint="eastAsia"/>
                <w:b/>
                <w:szCs w:val="21"/>
              </w:rPr>
              <w:t xml:space="preserve"> </w:t>
            </w:r>
            <w:r w:rsidR="003B5A04">
              <w:rPr>
                <w:b/>
                <w:szCs w:val="21"/>
              </w:rPr>
              <w:t xml:space="preserve">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14:paraId="0DD4C34D" w14:textId="77777777" w:rsidTr="00D22093">
        <w:trPr>
          <w:cantSplit/>
          <w:jc w:val="center"/>
        </w:trPr>
        <w:tc>
          <w:tcPr>
            <w:tcW w:w="4459" w:type="dxa"/>
          </w:tcPr>
          <w:p w14:paraId="4703292E" w14:textId="5E291E8B" w:rsidR="00C670AD" w:rsidRPr="00975F4E" w:rsidRDefault="00C670AD" w:rsidP="001C4DC4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3B5A04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3B5A04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月</w:t>
            </w:r>
            <w:r w:rsidR="003B5A04">
              <w:rPr>
                <w:rFonts w:hint="eastAsia"/>
                <w:szCs w:val="21"/>
              </w:rPr>
              <w:t>25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14:paraId="5F4FA75F" w14:textId="77777777" w:rsidR="00C670AD" w:rsidRPr="00975F4E" w:rsidRDefault="005C7CEC" w:rsidP="00D440A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</w:t>
            </w:r>
            <w:r>
              <w:rPr>
                <w:rFonts w:hint="eastAsia"/>
                <w:szCs w:val="21"/>
              </w:rPr>
              <w:t>，</w:t>
            </w:r>
            <w:r w:rsidRPr="00975F4E">
              <w:rPr>
                <w:rFonts w:hint="eastAsia"/>
                <w:szCs w:val="21"/>
              </w:rPr>
              <w:t>将反馈意见</w:t>
            </w:r>
            <w:r>
              <w:rPr>
                <w:rFonts w:hint="eastAsia"/>
                <w:szCs w:val="21"/>
              </w:rPr>
              <w:t>按照下方的联系方式</w:t>
            </w:r>
            <w:r w:rsidR="00D440AC">
              <w:rPr>
                <w:rFonts w:hint="eastAsia"/>
                <w:szCs w:val="21"/>
              </w:rPr>
              <w:t>，</w:t>
            </w:r>
            <w:r w:rsidR="00D440AC" w:rsidRPr="00D440AC">
              <w:rPr>
                <w:rFonts w:hint="eastAsia"/>
                <w:szCs w:val="21"/>
              </w:rPr>
              <w:t>分别反馈</w:t>
            </w:r>
            <w:r w:rsidR="00723DA0">
              <w:rPr>
                <w:rFonts w:hint="eastAsia"/>
                <w:szCs w:val="21"/>
              </w:rPr>
              <w:t>给</w:t>
            </w:r>
            <w:r w:rsidR="003373B3">
              <w:rPr>
                <w:rFonts w:hint="eastAsia"/>
                <w:szCs w:val="21"/>
              </w:rPr>
              <w:t>相应的联系人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C670AD" w:rsidRPr="00975F4E" w14:paraId="3D5177A1" w14:textId="77777777" w:rsidTr="008805E2">
        <w:trPr>
          <w:cantSplit/>
          <w:jc w:val="center"/>
        </w:trPr>
        <w:tc>
          <w:tcPr>
            <w:tcW w:w="4459" w:type="dxa"/>
          </w:tcPr>
          <w:p w14:paraId="36552801" w14:textId="7E4BBFD8" w:rsidR="00C670AD" w:rsidRPr="00975F4E" w:rsidRDefault="00C670AD" w:rsidP="00293453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</w:t>
            </w:r>
            <w:r w:rsidR="00896571">
              <w:rPr>
                <w:rFonts w:hint="eastAsia"/>
                <w:szCs w:val="21"/>
              </w:rPr>
              <w:t>2</w:t>
            </w:r>
            <w:r w:rsidR="003B5A04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年</w:t>
            </w:r>
            <w:r w:rsidR="003B5A04">
              <w:rPr>
                <w:rFonts w:hint="eastAsia"/>
                <w:szCs w:val="21"/>
              </w:rPr>
              <w:t>2</w:t>
            </w:r>
            <w:r w:rsidRPr="00975F4E">
              <w:rPr>
                <w:rFonts w:hint="eastAsia"/>
                <w:szCs w:val="21"/>
              </w:rPr>
              <w:t>月</w:t>
            </w:r>
            <w:r w:rsidR="00A871B2">
              <w:rPr>
                <w:rFonts w:hint="eastAsia"/>
                <w:szCs w:val="21"/>
              </w:rPr>
              <w:t>1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14:paraId="7BEC8FB1" w14:textId="77777777"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14:paraId="79673EEA" w14:textId="77777777"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627"/>
        <w:gridCol w:w="1297"/>
        <w:gridCol w:w="1223"/>
        <w:gridCol w:w="3783"/>
      </w:tblGrid>
      <w:tr w:rsidR="00C33F74" w14:paraId="6B1D61FB" w14:textId="77777777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14:paraId="08E598A3" w14:textId="77777777" w:rsidR="00C33F74" w:rsidRDefault="00100849" w:rsidP="00426BB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（可另</w:t>
            </w:r>
            <w:r w:rsidR="00426BB5">
              <w:rPr>
                <w:rFonts w:hint="eastAsia"/>
              </w:rPr>
              <w:t>加</w:t>
            </w:r>
            <w:r w:rsidR="00C33F74">
              <w:rPr>
                <w:rFonts w:hint="eastAsia"/>
              </w:rPr>
              <w:t>附页）：</w:t>
            </w:r>
          </w:p>
        </w:tc>
      </w:tr>
      <w:tr w:rsidR="00C33F74" w14:paraId="661815AC" w14:textId="77777777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14:paraId="6144BFEF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14:paraId="25842771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14:paraId="59E9D7F1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14:paraId="7B0E13BC" w14:textId="77777777"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14:paraId="048D96CC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4504436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4F9B5B34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1606B2F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1A0D1FE7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1BD6DF98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46DEB43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68B4DDA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7DA9100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59DA03F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1C5A6A5E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1D4C7AED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1A148C2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215059A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228D2894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067AD701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53AF5F41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09E628EB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5DBC6CD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20A8CAD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6A70865B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3196F19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06C01358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11B2BB63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10CB831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625204FE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79DF4711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05B65A9B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3FBE908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0CBA4E14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1B2AED79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7F967928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4AB3018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504E2D3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622AB33C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346D8562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58E50B47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65EE9834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0D51F4EF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1C2E39D6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3A0C2BE9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68A2D4B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49C87C8D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2B5F0CE8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787EF865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15DE0CE0" w14:textId="77777777" w:rsidTr="005F4CBA">
        <w:trPr>
          <w:cantSplit/>
          <w:trHeight w:val="480"/>
          <w:jc w:val="center"/>
        </w:trPr>
        <w:tc>
          <w:tcPr>
            <w:tcW w:w="854" w:type="dxa"/>
          </w:tcPr>
          <w:p w14:paraId="7FFD4ECD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14:paraId="33C5016A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14:paraId="27D40B90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14:paraId="0CCC54CE" w14:textId="77777777"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14:paraId="4952B19E" w14:textId="77777777" w:rsidTr="0005013B">
        <w:trPr>
          <w:trHeight w:val="593"/>
          <w:jc w:val="center"/>
        </w:trPr>
        <w:tc>
          <w:tcPr>
            <w:tcW w:w="3778" w:type="dxa"/>
            <w:gridSpan w:val="3"/>
            <w:vAlign w:val="center"/>
          </w:tcPr>
          <w:p w14:paraId="02A09D09" w14:textId="77777777" w:rsidR="00C33F74" w:rsidRDefault="00C33F74" w:rsidP="002E6D4F">
            <w:r>
              <w:rPr>
                <w:rFonts w:hint="eastAsia"/>
              </w:rPr>
              <w:t>填写人姓名：</w:t>
            </w:r>
          </w:p>
        </w:tc>
        <w:tc>
          <w:tcPr>
            <w:tcW w:w="5006" w:type="dxa"/>
            <w:gridSpan w:val="2"/>
            <w:vAlign w:val="center"/>
          </w:tcPr>
          <w:p w14:paraId="66B50376" w14:textId="77777777"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</w:p>
        </w:tc>
      </w:tr>
      <w:tr w:rsidR="00BD0C10" w14:paraId="426E9F08" w14:textId="77777777" w:rsidTr="005C7CEC">
        <w:trPr>
          <w:trHeight w:val="553"/>
          <w:jc w:val="center"/>
        </w:trPr>
        <w:tc>
          <w:tcPr>
            <w:tcW w:w="3778" w:type="dxa"/>
            <w:gridSpan w:val="3"/>
            <w:vAlign w:val="center"/>
          </w:tcPr>
          <w:p w14:paraId="0474CC86" w14:textId="77777777"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14:paraId="0FD6E728" w14:textId="77777777"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7F763C" w14:paraId="7883787D" w14:textId="77777777" w:rsidTr="00EA35E4">
        <w:trPr>
          <w:trHeight w:val="703"/>
          <w:jc w:val="center"/>
        </w:trPr>
        <w:tc>
          <w:tcPr>
            <w:tcW w:w="8784" w:type="dxa"/>
            <w:gridSpan w:val="5"/>
            <w:vAlign w:val="center"/>
          </w:tcPr>
          <w:p w14:paraId="28D7C3E9" w14:textId="6754BE35" w:rsidR="007F763C" w:rsidRDefault="007F763C" w:rsidP="005560D1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</w:t>
            </w:r>
            <w:r>
              <w:t>2</w:t>
            </w:r>
            <w:r w:rsidR="003B5A04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560D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66B2521D" w14:textId="77777777" w:rsidR="00C33F74" w:rsidRDefault="00C33F74" w:rsidP="00C670AD">
      <w:pPr>
        <w:rPr>
          <w:szCs w:val="21"/>
          <w:lang w:val="it-IT"/>
        </w:rPr>
      </w:pPr>
    </w:p>
    <w:p w14:paraId="6205025E" w14:textId="77777777" w:rsidR="005C7CEC" w:rsidRDefault="007F763C" w:rsidP="00C670AD">
      <w:pPr>
        <w:rPr>
          <w:szCs w:val="21"/>
          <w:lang w:val="it-IT"/>
        </w:rPr>
      </w:pPr>
      <w:r>
        <w:rPr>
          <w:rFonts w:hint="eastAsia"/>
          <w:b/>
          <w:szCs w:val="21"/>
          <w:lang w:val="it-IT"/>
        </w:rPr>
        <w:t>反馈意见</w:t>
      </w:r>
      <w:r w:rsidR="00426BB5" w:rsidRPr="00932228">
        <w:rPr>
          <w:rFonts w:hint="eastAsia"/>
          <w:b/>
          <w:szCs w:val="21"/>
          <w:lang w:val="it-IT"/>
        </w:rPr>
        <w:t>联系方式</w:t>
      </w:r>
      <w:r w:rsidR="00426BB5">
        <w:rPr>
          <w:rFonts w:hint="eastAsia"/>
          <w:szCs w:val="21"/>
          <w:lang w:val="it-IT"/>
        </w:rPr>
        <w:t>：</w:t>
      </w:r>
    </w:p>
    <w:p w14:paraId="7538B633" w14:textId="639D6003" w:rsidR="0005013B" w:rsidRDefault="007F763C" w:rsidP="00C670AD">
      <w:pPr>
        <w:rPr>
          <w:szCs w:val="21"/>
          <w:lang w:val="it-IT"/>
        </w:rPr>
      </w:pPr>
      <w:r>
        <w:rPr>
          <w:rFonts w:hint="eastAsia"/>
          <w:szCs w:val="21"/>
          <w:lang w:val="it-IT"/>
        </w:rPr>
        <w:t>1.</w:t>
      </w:r>
      <w:r w:rsidR="0005013B">
        <w:rPr>
          <w:rFonts w:hint="eastAsia"/>
          <w:szCs w:val="21"/>
          <w:lang w:val="it-IT"/>
        </w:rPr>
        <w:t xml:space="preserve"> </w:t>
      </w:r>
      <w:r w:rsidR="005560D1">
        <w:rPr>
          <w:rFonts w:hint="eastAsia"/>
          <w:szCs w:val="21"/>
          <w:lang w:val="it-IT"/>
        </w:rPr>
        <w:t>对于</w:t>
      </w:r>
      <w:r w:rsidR="0005013B" w:rsidRPr="0005013B">
        <w:rPr>
          <w:rFonts w:hint="eastAsia"/>
          <w:b/>
          <w:szCs w:val="21"/>
          <w:lang w:val="it-IT"/>
        </w:rPr>
        <w:t>附件</w:t>
      </w:r>
      <w:r w:rsidR="0005013B" w:rsidRPr="0005013B">
        <w:rPr>
          <w:rFonts w:hint="eastAsia"/>
          <w:b/>
          <w:szCs w:val="21"/>
          <w:lang w:val="it-IT"/>
        </w:rPr>
        <w:t>1</w:t>
      </w:r>
      <w:r w:rsidR="005F038F">
        <w:rPr>
          <w:rFonts w:hint="eastAsia"/>
          <w:b/>
          <w:szCs w:val="21"/>
          <w:lang w:val="it-IT"/>
        </w:rPr>
        <w:t xml:space="preserve"> </w:t>
      </w:r>
      <w:r w:rsidR="003B5A04" w:rsidRPr="003B5A04">
        <w:rPr>
          <w:rFonts w:hint="eastAsia"/>
          <w:szCs w:val="21"/>
          <w:lang w:val="it-IT"/>
        </w:rPr>
        <w:t>《催化法烟气脱硫硫酸（征求意见稿）》</w:t>
      </w:r>
      <w:r w:rsidR="0005013B">
        <w:rPr>
          <w:rFonts w:hint="eastAsia"/>
          <w:szCs w:val="21"/>
          <w:lang w:val="it-IT"/>
        </w:rPr>
        <w:t>、</w:t>
      </w:r>
      <w:r w:rsidR="0005013B" w:rsidRPr="0005013B">
        <w:rPr>
          <w:rFonts w:hint="eastAsia"/>
          <w:b/>
          <w:szCs w:val="21"/>
          <w:lang w:val="it-IT"/>
        </w:rPr>
        <w:t>附件</w:t>
      </w:r>
      <w:r w:rsidR="003B5A04">
        <w:rPr>
          <w:rFonts w:hint="eastAsia"/>
          <w:b/>
          <w:szCs w:val="21"/>
          <w:lang w:val="it-IT"/>
        </w:rPr>
        <w:t>2</w:t>
      </w:r>
      <w:r w:rsidR="005F038F">
        <w:rPr>
          <w:rFonts w:hint="eastAsia"/>
          <w:b/>
          <w:szCs w:val="21"/>
          <w:lang w:val="it-IT"/>
        </w:rPr>
        <w:t xml:space="preserve"> </w:t>
      </w:r>
      <w:r w:rsidR="003B5A04" w:rsidRPr="003B5A04">
        <w:rPr>
          <w:rFonts w:hint="eastAsia"/>
          <w:szCs w:val="21"/>
          <w:lang w:val="it-IT"/>
        </w:rPr>
        <w:t>《催化法烟气脱硫硫酸（征求意见稿）》编制说明</w:t>
      </w:r>
      <w:r w:rsidR="0005013B">
        <w:rPr>
          <w:rFonts w:hint="eastAsia"/>
          <w:szCs w:val="21"/>
          <w:lang w:val="it-IT"/>
        </w:rPr>
        <w:t>的意见</w:t>
      </w:r>
      <w:r w:rsidR="005560D1">
        <w:rPr>
          <w:rFonts w:hint="eastAsia"/>
          <w:szCs w:val="21"/>
          <w:lang w:val="it-IT"/>
        </w:rPr>
        <w:t>，请反馈给：</w:t>
      </w:r>
    </w:p>
    <w:p w14:paraId="1BB2AB81" w14:textId="3B5C45A9" w:rsidR="007F763C" w:rsidRPr="00580C7B" w:rsidRDefault="00437CB0" w:rsidP="00C670AD">
      <w:pPr>
        <w:rPr>
          <w:szCs w:val="21"/>
          <w:lang w:val="it-IT"/>
        </w:rPr>
      </w:pPr>
      <w:r>
        <w:rPr>
          <w:rFonts w:hint="eastAsia"/>
          <w:szCs w:val="21"/>
          <w:lang w:val="it-IT"/>
        </w:rPr>
        <w:t>联系人</w:t>
      </w:r>
      <w:r w:rsidR="0005013B">
        <w:rPr>
          <w:rFonts w:hint="eastAsia"/>
          <w:szCs w:val="21"/>
          <w:lang w:val="it-IT"/>
        </w:rPr>
        <w:t>：</w:t>
      </w:r>
      <w:r w:rsidR="003B5A04" w:rsidRPr="003B5A04">
        <w:rPr>
          <w:rFonts w:hint="eastAsia"/>
          <w:b/>
          <w:szCs w:val="21"/>
          <w:lang w:val="it-IT"/>
        </w:rPr>
        <w:t>李江荣</w:t>
      </w:r>
      <w:r w:rsidR="0005013B">
        <w:rPr>
          <w:rFonts w:hint="eastAsia"/>
          <w:szCs w:val="21"/>
          <w:lang w:val="it-IT"/>
        </w:rPr>
        <w:t xml:space="preserve">  </w:t>
      </w:r>
      <w:r w:rsidR="003B5A04">
        <w:rPr>
          <w:rFonts w:ascii="宋体" w:hAnsi="宋体" w:hint="eastAsia"/>
          <w:color w:val="000000"/>
        </w:rPr>
        <w:t>17380572353</w:t>
      </w:r>
      <w:r w:rsidR="0005013B">
        <w:rPr>
          <w:rFonts w:hint="eastAsia"/>
          <w:szCs w:val="21"/>
          <w:lang w:val="it-IT"/>
        </w:rPr>
        <w:t xml:space="preserve">  </w:t>
      </w:r>
      <w:r w:rsidR="0005013B" w:rsidRPr="00580C7B">
        <w:rPr>
          <w:rFonts w:hint="eastAsia"/>
          <w:b/>
          <w:szCs w:val="21"/>
          <w:lang w:val="it-IT"/>
        </w:rPr>
        <w:t xml:space="preserve"> </w:t>
      </w:r>
      <w:r w:rsidR="003B5A04" w:rsidRPr="003B5A04">
        <w:rPr>
          <w:b/>
          <w:bCs/>
        </w:rPr>
        <w:t>411565563@qq.com</w:t>
      </w:r>
    </w:p>
    <w:p w14:paraId="306A39C6" w14:textId="0B9EEF5A" w:rsidR="0005013B" w:rsidRDefault="007F763C" w:rsidP="00C670AD">
      <w:pPr>
        <w:rPr>
          <w:szCs w:val="21"/>
          <w:lang w:val="it-IT"/>
        </w:rPr>
      </w:pPr>
      <w:r>
        <w:rPr>
          <w:rFonts w:hint="eastAsia"/>
          <w:szCs w:val="21"/>
          <w:lang w:val="it-IT"/>
        </w:rPr>
        <w:t>2.</w:t>
      </w:r>
      <w:r w:rsidR="0005013B" w:rsidRPr="0005013B">
        <w:rPr>
          <w:rFonts w:hint="eastAsia"/>
          <w:sz w:val="28"/>
          <w:szCs w:val="28"/>
        </w:rPr>
        <w:t xml:space="preserve"> </w:t>
      </w:r>
      <w:r w:rsidR="005560D1" w:rsidRPr="005560D1">
        <w:rPr>
          <w:rFonts w:hint="eastAsia"/>
          <w:szCs w:val="21"/>
          <w:lang w:val="it-IT"/>
        </w:rPr>
        <w:t>对于</w:t>
      </w:r>
      <w:r w:rsidR="0005013B" w:rsidRPr="0005013B">
        <w:rPr>
          <w:rFonts w:hint="eastAsia"/>
          <w:b/>
          <w:szCs w:val="21"/>
          <w:lang w:val="it-IT"/>
        </w:rPr>
        <w:t>附件</w:t>
      </w:r>
      <w:r w:rsidR="0005013B" w:rsidRPr="0005013B">
        <w:rPr>
          <w:rFonts w:hint="eastAsia"/>
          <w:b/>
          <w:szCs w:val="21"/>
          <w:lang w:val="it-IT"/>
        </w:rPr>
        <w:t>3</w:t>
      </w:r>
      <w:r w:rsidR="005F038F">
        <w:rPr>
          <w:rFonts w:hint="eastAsia"/>
          <w:b/>
          <w:szCs w:val="21"/>
          <w:lang w:val="it-IT"/>
        </w:rPr>
        <w:t xml:space="preserve"> </w:t>
      </w:r>
      <w:r w:rsidR="00E206B5" w:rsidRPr="00E206B5">
        <w:rPr>
          <w:rFonts w:hint="eastAsia"/>
          <w:bCs/>
          <w:szCs w:val="21"/>
          <w:lang w:val="it-IT"/>
        </w:rPr>
        <w:t>《</w:t>
      </w:r>
      <w:r w:rsidR="00E206B5" w:rsidRPr="00E206B5">
        <w:rPr>
          <w:rFonts w:hint="eastAsia"/>
          <w:bCs/>
          <w:szCs w:val="21"/>
          <w:lang w:val="it-IT"/>
        </w:rPr>
        <w:t>DSD</w:t>
      </w:r>
      <w:r w:rsidR="00E206B5" w:rsidRPr="00E206B5">
        <w:rPr>
          <w:rFonts w:hint="eastAsia"/>
          <w:bCs/>
          <w:szCs w:val="21"/>
          <w:lang w:val="it-IT"/>
        </w:rPr>
        <w:t>酸（</w:t>
      </w:r>
      <w:r w:rsidR="00E206B5" w:rsidRPr="00E206B5">
        <w:rPr>
          <w:rFonts w:hint="eastAsia"/>
          <w:bCs/>
          <w:szCs w:val="21"/>
          <w:lang w:val="it-IT"/>
        </w:rPr>
        <w:t>4</w:t>
      </w:r>
      <w:r w:rsidR="00E206B5" w:rsidRPr="00E206B5">
        <w:rPr>
          <w:rFonts w:hint="eastAsia"/>
          <w:bCs/>
          <w:szCs w:val="21"/>
          <w:lang w:val="it-IT"/>
        </w:rPr>
        <w:t>，</w:t>
      </w:r>
      <w:r w:rsidR="00E206B5" w:rsidRPr="00E206B5">
        <w:rPr>
          <w:rFonts w:hint="eastAsia"/>
          <w:bCs/>
          <w:szCs w:val="21"/>
          <w:lang w:val="it-IT"/>
        </w:rPr>
        <w:t>4</w:t>
      </w:r>
      <w:r w:rsidR="00E206B5" w:rsidRPr="00E206B5">
        <w:rPr>
          <w:rFonts w:hint="eastAsia"/>
          <w:bCs/>
          <w:szCs w:val="21"/>
          <w:lang w:val="it-IT"/>
        </w:rPr>
        <w:t>′</w:t>
      </w:r>
      <w:r w:rsidR="00E206B5" w:rsidRPr="00E206B5">
        <w:rPr>
          <w:rFonts w:hint="eastAsia"/>
          <w:bCs/>
          <w:szCs w:val="21"/>
          <w:lang w:val="it-IT"/>
        </w:rPr>
        <w:t>-</w:t>
      </w:r>
      <w:r w:rsidR="00E206B5" w:rsidRPr="00E206B5">
        <w:rPr>
          <w:rFonts w:hint="eastAsia"/>
          <w:bCs/>
          <w:szCs w:val="21"/>
          <w:lang w:val="it-IT"/>
        </w:rPr>
        <w:t>二氨基二苯乙烯</w:t>
      </w:r>
      <w:r w:rsidR="00E206B5" w:rsidRPr="00E206B5">
        <w:rPr>
          <w:rFonts w:hint="eastAsia"/>
          <w:bCs/>
          <w:szCs w:val="21"/>
          <w:lang w:val="it-IT"/>
        </w:rPr>
        <w:t>-2</w:t>
      </w:r>
      <w:r w:rsidR="00E206B5" w:rsidRPr="00E206B5">
        <w:rPr>
          <w:rFonts w:hint="eastAsia"/>
          <w:bCs/>
          <w:szCs w:val="21"/>
          <w:lang w:val="it-IT"/>
        </w:rPr>
        <w:t>，</w:t>
      </w:r>
      <w:r w:rsidR="00E206B5" w:rsidRPr="00E206B5">
        <w:rPr>
          <w:rFonts w:hint="eastAsia"/>
          <w:bCs/>
          <w:szCs w:val="21"/>
          <w:lang w:val="it-IT"/>
        </w:rPr>
        <w:t>2</w:t>
      </w:r>
      <w:r w:rsidR="00E206B5" w:rsidRPr="00E206B5">
        <w:rPr>
          <w:rFonts w:hint="eastAsia"/>
          <w:bCs/>
          <w:szCs w:val="21"/>
          <w:lang w:val="it-IT"/>
        </w:rPr>
        <w:t>′</w:t>
      </w:r>
      <w:r w:rsidR="00E206B5" w:rsidRPr="00E206B5">
        <w:rPr>
          <w:rFonts w:hint="eastAsia"/>
          <w:bCs/>
          <w:szCs w:val="21"/>
          <w:lang w:val="it-IT"/>
        </w:rPr>
        <w:t>-</w:t>
      </w:r>
      <w:r w:rsidR="00E206B5" w:rsidRPr="00E206B5">
        <w:rPr>
          <w:rFonts w:hint="eastAsia"/>
          <w:bCs/>
          <w:szCs w:val="21"/>
          <w:lang w:val="it-IT"/>
        </w:rPr>
        <w:t>二磺酸）生产再生硫酸（征求意见稿）》、</w:t>
      </w:r>
      <w:r w:rsidR="00E206B5" w:rsidRPr="00E206B5">
        <w:rPr>
          <w:rFonts w:hint="eastAsia"/>
          <w:b/>
          <w:bCs/>
          <w:szCs w:val="21"/>
          <w:lang w:val="it-IT"/>
        </w:rPr>
        <w:t>附件</w:t>
      </w:r>
      <w:r w:rsidR="00E206B5" w:rsidRPr="00E206B5">
        <w:rPr>
          <w:rFonts w:hint="eastAsia"/>
          <w:b/>
          <w:bCs/>
          <w:szCs w:val="21"/>
          <w:lang w:val="it-IT"/>
        </w:rPr>
        <w:t>4</w:t>
      </w:r>
      <w:r w:rsidR="00E206B5" w:rsidRPr="00E206B5">
        <w:rPr>
          <w:rFonts w:hint="eastAsia"/>
          <w:szCs w:val="21"/>
          <w:lang w:val="it-IT"/>
        </w:rPr>
        <w:t>：《</w:t>
      </w:r>
      <w:r w:rsidR="00E206B5" w:rsidRPr="00E206B5">
        <w:rPr>
          <w:rFonts w:hint="eastAsia"/>
          <w:szCs w:val="21"/>
          <w:lang w:val="it-IT"/>
        </w:rPr>
        <w:t>DSD</w:t>
      </w:r>
      <w:r w:rsidR="00E206B5" w:rsidRPr="00E206B5">
        <w:rPr>
          <w:rFonts w:hint="eastAsia"/>
          <w:szCs w:val="21"/>
          <w:lang w:val="it-IT"/>
        </w:rPr>
        <w:t>酸（</w:t>
      </w:r>
      <w:r w:rsidR="00E206B5" w:rsidRPr="00E206B5">
        <w:rPr>
          <w:rFonts w:hint="eastAsia"/>
          <w:szCs w:val="21"/>
          <w:lang w:val="it-IT"/>
        </w:rPr>
        <w:t>4</w:t>
      </w:r>
      <w:r w:rsidR="00E206B5" w:rsidRPr="00E206B5">
        <w:rPr>
          <w:rFonts w:hint="eastAsia"/>
          <w:szCs w:val="21"/>
          <w:lang w:val="it-IT"/>
        </w:rPr>
        <w:t>，</w:t>
      </w:r>
      <w:r w:rsidR="00E206B5" w:rsidRPr="00E206B5">
        <w:rPr>
          <w:rFonts w:hint="eastAsia"/>
          <w:szCs w:val="21"/>
          <w:lang w:val="it-IT"/>
        </w:rPr>
        <w:t>4</w:t>
      </w:r>
      <w:r w:rsidR="00E206B5" w:rsidRPr="00E206B5">
        <w:rPr>
          <w:rFonts w:hint="eastAsia"/>
          <w:szCs w:val="21"/>
          <w:lang w:val="it-IT"/>
        </w:rPr>
        <w:t>′</w:t>
      </w:r>
      <w:r w:rsidR="00E206B5" w:rsidRPr="00E206B5">
        <w:rPr>
          <w:rFonts w:hint="eastAsia"/>
          <w:szCs w:val="21"/>
          <w:lang w:val="it-IT"/>
        </w:rPr>
        <w:t>-</w:t>
      </w:r>
      <w:r w:rsidR="00E206B5" w:rsidRPr="00E206B5">
        <w:rPr>
          <w:rFonts w:hint="eastAsia"/>
          <w:szCs w:val="21"/>
          <w:lang w:val="it-IT"/>
        </w:rPr>
        <w:t>二氨基二苯乙烯</w:t>
      </w:r>
      <w:r w:rsidR="00E206B5" w:rsidRPr="00E206B5">
        <w:rPr>
          <w:rFonts w:hint="eastAsia"/>
          <w:szCs w:val="21"/>
          <w:lang w:val="it-IT"/>
        </w:rPr>
        <w:t>-2</w:t>
      </w:r>
      <w:r w:rsidR="00E206B5" w:rsidRPr="00E206B5">
        <w:rPr>
          <w:rFonts w:hint="eastAsia"/>
          <w:szCs w:val="21"/>
          <w:lang w:val="it-IT"/>
        </w:rPr>
        <w:t>，</w:t>
      </w:r>
      <w:r w:rsidR="00E206B5" w:rsidRPr="00E206B5">
        <w:rPr>
          <w:rFonts w:hint="eastAsia"/>
          <w:szCs w:val="21"/>
          <w:lang w:val="it-IT"/>
        </w:rPr>
        <w:t>2</w:t>
      </w:r>
      <w:r w:rsidR="00E206B5" w:rsidRPr="00E206B5">
        <w:rPr>
          <w:rFonts w:hint="eastAsia"/>
          <w:szCs w:val="21"/>
          <w:lang w:val="it-IT"/>
        </w:rPr>
        <w:t>′</w:t>
      </w:r>
      <w:r w:rsidR="00E206B5" w:rsidRPr="00E206B5">
        <w:rPr>
          <w:rFonts w:hint="eastAsia"/>
          <w:szCs w:val="21"/>
          <w:lang w:val="it-IT"/>
        </w:rPr>
        <w:t>-</w:t>
      </w:r>
      <w:r w:rsidR="00E206B5" w:rsidRPr="00E206B5">
        <w:rPr>
          <w:rFonts w:hint="eastAsia"/>
          <w:szCs w:val="21"/>
          <w:lang w:val="it-IT"/>
        </w:rPr>
        <w:t>二磺酸）生产再生硫酸（征求意见稿）》编制说明</w:t>
      </w:r>
      <w:r w:rsidR="00E206B5">
        <w:rPr>
          <w:rFonts w:hint="eastAsia"/>
          <w:szCs w:val="21"/>
          <w:lang w:val="it-IT"/>
        </w:rPr>
        <w:t>。</w:t>
      </w:r>
    </w:p>
    <w:p w14:paraId="48324913" w14:textId="6B510F9B" w:rsidR="007F763C" w:rsidRDefault="00437CB0" w:rsidP="00C670AD">
      <w:pPr>
        <w:rPr>
          <w:szCs w:val="21"/>
          <w:lang w:val="it-IT"/>
        </w:rPr>
      </w:pPr>
      <w:r>
        <w:rPr>
          <w:rFonts w:hint="eastAsia"/>
          <w:szCs w:val="21"/>
          <w:lang w:val="it-IT"/>
        </w:rPr>
        <w:t>联系人</w:t>
      </w:r>
      <w:r w:rsidR="0005013B">
        <w:rPr>
          <w:rFonts w:hint="eastAsia"/>
          <w:szCs w:val="21"/>
          <w:lang w:val="it-IT"/>
        </w:rPr>
        <w:t>：</w:t>
      </w:r>
      <w:r w:rsidR="003B5A04" w:rsidRPr="003B5A04">
        <w:rPr>
          <w:rFonts w:hint="eastAsia"/>
          <w:b/>
          <w:szCs w:val="21"/>
          <w:lang w:val="it-IT"/>
        </w:rPr>
        <w:t>司灵敏</w:t>
      </w:r>
      <w:r w:rsidR="0005013B">
        <w:rPr>
          <w:rFonts w:hint="eastAsia"/>
          <w:szCs w:val="21"/>
          <w:lang w:val="it-IT"/>
        </w:rPr>
        <w:t xml:space="preserve">  </w:t>
      </w:r>
      <w:r w:rsidR="003B5A04" w:rsidRPr="003B5A04">
        <w:rPr>
          <w:szCs w:val="21"/>
          <w:lang w:val="it-IT"/>
        </w:rPr>
        <w:t>18633736993</w:t>
      </w:r>
      <w:r w:rsidR="0005013B">
        <w:rPr>
          <w:rFonts w:hint="eastAsia"/>
          <w:szCs w:val="21"/>
          <w:lang w:val="it-IT"/>
        </w:rPr>
        <w:t xml:space="preserve">  </w:t>
      </w:r>
      <w:r w:rsidR="0005013B" w:rsidRPr="00580C7B">
        <w:rPr>
          <w:rFonts w:hint="eastAsia"/>
          <w:b/>
          <w:szCs w:val="21"/>
          <w:lang w:val="it-IT"/>
        </w:rPr>
        <w:t xml:space="preserve"> </w:t>
      </w:r>
      <w:r w:rsidR="003B5A04" w:rsidRPr="003B5A04">
        <w:rPr>
          <w:b/>
          <w:szCs w:val="21"/>
          <w:lang w:val="it-IT"/>
        </w:rPr>
        <w:t>silingmin@tsaker.com</w:t>
      </w:r>
    </w:p>
    <w:sectPr w:rsidR="007F763C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28C7" w14:textId="77777777" w:rsidR="005667D2" w:rsidRDefault="005667D2" w:rsidP="00BB23DD">
      <w:r>
        <w:separator/>
      </w:r>
    </w:p>
  </w:endnote>
  <w:endnote w:type="continuationSeparator" w:id="0">
    <w:p w14:paraId="3B0BD104" w14:textId="77777777" w:rsidR="005667D2" w:rsidRDefault="005667D2" w:rsidP="00BB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DC0F" w14:textId="77777777" w:rsidR="005667D2" w:rsidRDefault="005667D2" w:rsidP="00BB23DD">
      <w:r>
        <w:separator/>
      </w:r>
    </w:p>
  </w:footnote>
  <w:footnote w:type="continuationSeparator" w:id="0">
    <w:p w14:paraId="3FCD0D87" w14:textId="77777777" w:rsidR="005667D2" w:rsidRDefault="005667D2" w:rsidP="00BB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9DA9" w14:textId="77777777" w:rsidR="00736E50" w:rsidRDefault="005667D2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D0"/>
    <w:rsid w:val="00005847"/>
    <w:rsid w:val="0005013B"/>
    <w:rsid w:val="00057E7A"/>
    <w:rsid w:val="00070FC2"/>
    <w:rsid w:val="00077E37"/>
    <w:rsid w:val="000A49C6"/>
    <w:rsid w:val="000E09D0"/>
    <w:rsid w:val="000E4729"/>
    <w:rsid w:val="000F32D0"/>
    <w:rsid w:val="00100849"/>
    <w:rsid w:val="00122B8E"/>
    <w:rsid w:val="0012723E"/>
    <w:rsid w:val="001410D0"/>
    <w:rsid w:val="0016091A"/>
    <w:rsid w:val="00161AC8"/>
    <w:rsid w:val="001806DB"/>
    <w:rsid w:val="001C0462"/>
    <w:rsid w:val="001C4DC4"/>
    <w:rsid w:val="001C4F8D"/>
    <w:rsid w:val="001C600C"/>
    <w:rsid w:val="001F39D9"/>
    <w:rsid w:val="0028059A"/>
    <w:rsid w:val="00293453"/>
    <w:rsid w:val="002E0A05"/>
    <w:rsid w:val="00315942"/>
    <w:rsid w:val="00332336"/>
    <w:rsid w:val="00333C6A"/>
    <w:rsid w:val="003373B3"/>
    <w:rsid w:val="003869B9"/>
    <w:rsid w:val="00392CA4"/>
    <w:rsid w:val="003B1DED"/>
    <w:rsid w:val="003B5A04"/>
    <w:rsid w:val="003D1858"/>
    <w:rsid w:val="003E1369"/>
    <w:rsid w:val="004063FB"/>
    <w:rsid w:val="00426BB5"/>
    <w:rsid w:val="00437A3F"/>
    <w:rsid w:val="00437CB0"/>
    <w:rsid w:val="00461917"/>
    <w:rsid w:val="00465022"/>
    <w:rsid w:val="0048551E"/>
    <w:rsid w:val="004E64D5"/>
    <w:rsid w:val="005116F1"/>
    <w:rsid w:val="00536D89"/>
    <w:rsid w:val="005560D1"/>
    <w:rsid w:val="005616B1"/>
    <w:rsid w:val="005667D2"/>
    <w:rsid w:val="00580C7B"/>
    <w:rsid w:val="005A16B0"/>
    <w:rsid w:val="005C7CEC"/>
    <w:rsid w:val="005E6970"/>
    <w:rsid w:val="005F038F"/>
    <w:rsid w:val="005F4CBA"/>
    <w:rsid w:val="005F5D6A"/>
    <w:rsid w:val="005F5D80"/>
    <w:rsid w:val="00607AA8"/>
    <w:rsid w:val="00654019"/>
    <w:rsid w:val="006575DB"/>
    <w:rsid w:val="006C52FC"/>
    <w:rsid w:val="006D5A27"/>
    <w:rsid w:val="006E48C8"/>
    <w:rsid w:val="00701FC4"/>
    <w:rsid w:val="00705226"/>
    <w:rsid w:val="00712E0E"/>
    <w:rsid w:val="00720E46"/>
    <w:rsid w:val="00723DA0"/>
    <w:rsid w:val="00754F43"/>
    <w:rsid w:val="00781246"/>
    <w:rsid w:val="007B01C6"/>
    <w:rsid w:val="007C136D"/>
    <w:rsid w:val="007D0774"/>
    <w:rsid w:val="007D5F4F"/>
    <w:rsid w:val="007F3EA2"/>
    <w:rsid w:val="007F763C"/>
    <w:rsid w:val="00803701"/>
    <w:rsid w:val="00813AB3"/>
    <w:rsid w:val="008335C9"/>
    <w:rsid w:val="00871A67"/>
    <w:rsid w:val="00877A28"/>
    <w:rsid w:val="00896571"/>
    <w:rsid w:val="008C3A7E"/>
    <w:rsid w:val="008E4401"/>
    <w:rsid w:val="008E4B94"/>
    <w:rsid w:val="00932228"/>
    <w:rsid w:val="00965393"/>
    <w:rsid w:val="009732D4"/>
    <w:rsid w:val="009C1A74"/>
    <w:rsid w:val="00A027FA"/>
    <w:rsid w:val="00A04028"/>
    <w:rsid w:val="00A135D1"/>
    <w:rsid w:val="00A57AEF"/>
    <w:rsid w:val="00A7636B"/>
    <w:rsid w:val="00A85C6C"/>
    <w:rsid w:val="00A871B2"/>
    <w:rsid w:val="00AD34BE"/>
    <w:rsid w:val="00B120E1"/>
    <w:rsid w:val="00B40E46"/>
    <w:rsid w:val="00B52517"/>
    <w:rsid w:val="00BB23DD"/>
    <w:rsid w:val="00BD0C10"/>
    <w:rsid w:val="00BE696D"/>
    <w:rsid w:val="00C33F74"/>
    <w:rsid w:val="00C57062"/>
    <w:rsid w:val="00C57DF9"/>
    <w:rsid w:val="00C64753"/>
    <w:rsid w:val="00C670AD"/>
    <w:rsid w:val="00C7438A"/>
    <w:rsid w:val="00CA396E"/>
    <w:rsid w:val="00CB7225"/>
    <w:rsid w:val="00CE3009"/>
    <w:rsid w:val="00D22093"/>
    <w:rsid w:val="00D22F5D"/>
    <w:rsid w:val="00D440AC"/>
    <w:rsid w:val="00D45454"/>
    <w:rsid w:val="00D96401"/>
    <w:rsid w:val="00DB4402"/>
    <w:rsid w:val="00DB6647"/>
    <w:rsid w:val="00DD5FBF"/>
    <w:rsid w:val="00DF05BD"/>
    <w:rsid w:val="00E12C0A"/>
    <w:rsid w:val="00E15258"/>
    <w:rsid w:val="00E206B5"/>
    <w:rsid w:val="00E468D3"/>
    <w:rsid w:val="00E67E9F"/>
    <w:rsid w:val="00E742B6"/>
    <w:rsid w:val="00E96768"/>
    <w:rsid w:val="00EA6886"/>
    <w:rsid w:val="00EB0D1C"/>
    <w:rsid w:val="00EB7BA7"/>
    <w:rsid w:val="00EF6B00"/>
    <w:rsid w:val="00F027F5"/>
    <w:rsid w:val="00F37C96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52326"/>
  <w15:docId w15:val="{7CEC582A-7E79-45F3-907C-3C8F55D3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5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57AEF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0501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delllk</dc:creator>
  <cp:lastModifiedBy>Liao KangCheng</cp:lastModifiedBy>
  <cp:revision>33</cp:revision>
  <dcterms:created xsi:type="dcterms:W3CDTF">2020-09-15T04:46:00Z</dcterms:created>
  <dcterms:modified xsi:type="dcterms:W3CDTF">2021-01-25T10:30:00Z</dcterms:modified>
</cp:coreProperties>
</file>